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409BD" w14:textId="68CFE41B" w:rsidR="00151767" w:rsidRPr="00BC00A4" w:rsidRDefault="00151767" w:rsidP="00151767">
      <w:pPr>
        <w:rPr>
          <w:rFonts w:ascii="Arial" w:hAnsi="Arial" w:cs="Arial"/>
          <w:b/>
          <w:bCs/>
          <w:sz w:val="28"/>
          <w:szCs w:val="28"/>
        </w:rPr>
      </w:pPr>
      <w:r w:rsidRPr="00BC00A4">
        <w:rPr>
          <w:rFonts w:ascii="Arial" w:hAnsi="Arial" w:cs="Arial"/>
          <w:b/>
          <w:bCs/>
          <w:sz w:val="28"/>
          <w:szCs w:val="28"/>
        </w:rPr>
        <w:t>Træbetonloft på C60-</w:t>
      </w:r>
      <w:r w:rsidR="003F28A6">
        <w:rPr>
          <w:rFonts w:ascii="Arial" w:hAnsi="Arial" w:cs="Arial"/>
          <w:b/>
          <w:bCs/>
          <w:sz w:val="28"/>
          <w:szCs w:val="28"/>
        </w:rPr>
        <w:t>stålskinner</w:t>
      </w:r>
      <w:r w:rsidRPr="00BC00A4">
        <w:rPr>
          <w:rFonts w:ascii="Arial" w:hAnsi="Arial" w:cs="Arial"/>
          <w:b/>
          <w:bCs/>
          <w:sz w:val="28"/>
          <w:szCs w:val="28"/>
        </w:rPr>
        <w:t>, nedstroppet i stropholder (&gt;120 mm)</w:t>
      </w:r>
    </w:p>
    <w:p w14:paraId="1DB64452" w14:textId="77777777" w:rsidR="00151767" w:rsidRPr="00BC00A4" w:rsidRDefault="00151767" w:rsidP="00151767">
      <w:pPr>
        <w:rPr>
          <w:rFonts w:ascii="Arial" w:hAnsi="Arial" w:cs="Arial"/>
        </w:rPr>
      </w:pPr>
    </w:p>
    <w:p w14:paraId="7467BB27" w14:textId="33204BB9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Omfang</w:t>
      </w:r>
    </w:p>
    <w:p w14:paraId="4A83BE4E" w14:textId="60B36843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Levering og montering af træbetonlofter monteret på C60-</w:t>
      </w:r>
      <w:r w:rsidR="003F28A6">
        <w:rPr>
          <w:rFonts w:ascii="Arial" w:hAnsi="Arial" w:cs="Arial"/>
        </w:rPr>
        <w:t>stålskinner</w:t>
      </w:r>
      <w:r w:rsidRPr="00BC00A4">
        <w:rPr>
          <w:rFonts w:ascii="Arial" w:hAnsi="Arial" w:cs="Arial"/>
        </w:rPr>
        <w:t>, nedstroppet i stropholder (&gt;120 mm)</w:t>
      </w:r>
    </w:p>
    <w:p w14:paraId="3B2888FC" w14:textId="77777777" w:rsidR="00151767" w:rsidRPr="00BC00A4" w:rsidRDefault="00151767" w:rsidP="00151767">
      <w:pPr>
        <w:rPr>
          <w:rFonts w:ascii="Arial" w:hAnsi="Arial" w:cs="Arial"/>
        </w:rPr>
      </w:pPr>
    </w:p>
    <w:p w14:paraId="1D1BEC70" w14:textId="6FED614E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Lokalisering</w:t>
      </w:r>
    </w:p>
    <w:p w14:paraId="534A43B4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Bygning</w:t>
      </w:r>
      <w:r w:rsidRPr="00BC00A4">
        <w:rPr>
          <w:rFonts w:ascii="Arial" w:hAnsi="Arial" w:cs="Arial"/>
        </w:rPr>
        <w:tab/>
        <w:t>&lt;&gt;</w:t>
      </w:r>
    </w:p>
    <w:p w14:paraId="63142103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Etage</w:t>
      </w:r>
      <w:r w:rsidRPr="00BC00A4">
        <w:rPr>
          <w:rFonts w:ascii="Arial" w:hAnsi="Arial" w:cs="Arial"/>
        </w:rPr>
        <w:tab/>
        <w:t>&lt;&gt;</w:t>
      </w:r>
    </w:p>
    <w:p w14:paraId="3A77AA5C" w14:textId="77777777" w:rsid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Rum</w:t>
      </w:r>
      <w:r w:rsidRPr="00BC00A4">
        <w:rPr>
          <w:rFonts w:ascii="Arial" w:hAnsi="Arial" w:cs="Arial"/>
        </w:rPr>
        <w:tab/>
        <w:t>&lt;&gt;</w:t>
      </w:r>
      <w:r w:rsidRPr="00BC00A4">
        <w:rPr>
          <w:rFonts w:ascii="Arial" w:hAnsi="Arial" w:cs="Arial"/>
        </w:rPr>
        <w:tab/>
      </w:r>
    </w:p>
    <w:p w14:paraId="7C16A7E8" w14:textId="77777777" w:rsidR="00BC00A4" w:rsidRDefault="00BC00A4" w:rsidP="00151767">
      <w:pPr>
        <w:rPr>
          <w:rFonts w:ascii="Arial" w:hAnsi="Arial" w:cs="Arial"/>
        </w:rPr>
      </w:pPr>
    </w:p>
    <w:p w14:paraId="16435B04" w14:textId="1BCF55AE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Pladetype &lt;Typebetegnelse/</w:t>
      </w:r>
      <w:proofErr w:type="spellStart"/>
      <w:r w:rsidRPr="00BC00A4">
        <w:rPr>
          <w:rFonts w:ascii="Arial" w:hAnsi="Arial" w:cs="Arial"/>
        </w:rPr>
        <w:t>typenr</w:t>
      </w:r>
      <w:proofErr w:type="spellEnd"/>
      <w:r w:rsidRPr="00BC00A4">
        <w:rPr>
          <w:rFonts w:ascii="Arial" w:hAnsi="Arial" w:cs="Arial"/>
        </w:rPr>
        <w:t>.&gt;</w:t>
      </w:r>
    </w:p>
    <w:p w14:paraId="310763A6" w14:textId="77777777" w:rsidR="00151767" w:rsidRPr="00BC00A4" w:rsidRDefault="00151767" w:rsidP="00151767">
      <w:pPr>
        <w:rPr>
          <w:rFonts w:ascii="Arial" w:hAnsi="Arial" w:cs="Arial"/>
        </w:rPr>
      </w:pPr>
    </w:p>
    <w:p w14:paraId="03869DD1" w14:textId="21954990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5E610B7A" w14:textId="77777777" w:rsidR="00151767" w:rsidRPr="00BC00A4" w:rsidRDefault="00151767" w:rsidP="00BC00A4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&lt;Tegningsnavn og nr.&gt;</w:t>
      </w:r>
    </w:p>
    <w:p w14:paraId="4C023C22" w14:textId="77777777" w:rsidR="00151767" w:rsidRPr="00BC00A4" w:rsidRDefault="00151767" w:rsidP="00151767">
      <w:pPr>
        <w:rPr>
          <w:rFonts w:ascii="Arial" w:hAnsi="Arial" w:cs="Arial"/>
        </w:rPr>
      </w:pPr>
    </w:p>
    <w:p w14:paraId="0CC9C503" w14:textId="4642F621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Koordinering</w:t>
      </w:r>
    </w:p>
    <w:p w14:paraId="3397C3B4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Der skal foretages koordinering med andre entreprenører ved følgende arbejder:</w:t>
      </w:r>
    </w:p>
    <w:p w14:paraId="603BB265" w14:textId="77098567" w:rsidR="00151767" w:rsidRPr="00BC00A4" w:rsidRDefault="00151767" w:rsidP="00BC00A4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&lt;Ventilationsarbejdet&gt;</w:t>
      </w:r>
    </w:p>
    <w:p w14:paraId="6D37BD02" w14:textId="63785E22" w:rsidR="00151767" w:rsidRPr="00BC00A4" w:rsidRDefault="00151767" w:rsidP="00BC00A4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&lt;El-arbejdet &gt;</w:t>
      </w:r>
    </w:p>
    <w:p w14:paraId="0E5ADA49" w14:textId="36555FFA" w:rsidR="00151767" w:rsidRPr="00BC00A4" w:rsidRDefault="00151767" w:rsidP="00BC00A4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&lt;&gt;</w:t>
      </w:r>
    </w:p>
    <w:p w14:paraId="4E74CD01" w14:textId="77777777" w:rsidR="00151767" w:rsidRPr="00BC00A4" w:rsidRDefault="00151767" w:rsidP="00151767">
      <w:pPr>
        <w:rPr>
          <w:rFonts w:ascii="Arial" w:hAnsi="Arial" w:cs="Arial"/>
        </w:rPr>
      </w:pPr>
    </w:p>
    <w:p w14:paraId="71E978D3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Følgende leveres under andet arbejde, men monteres under nærværende arbejde:</w:t>
      </w:r>
    </w:p>
    <w:p w14:paraId="24CD3236" w14:textId="64C88317" w:rsidR="00151767" w:rsidRPr="00BC00A4" w:rsidRDefault="00151767" w:rsidP="00BC00A4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&lt;&gt;</w:t>
      </w:r>
    </w:p>
    <w:p w14:paraId="6F0C0952" w14:textId="77777777" w:rsidR="00151767" w:rsidRPr="00BC00A4" w:rsidRDefault="00151767" w:rsidP="00151767">
      <w:pPr>
        <w:rPr>
          <w:rFonts w:ascii="Arial" w:hAnsi="Arial" w:cs="Arial"/>
        </w:rPr>
      </w:pPr>
    </w:p>
    <w:p w14:paraId="3BCE8879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Følgende leveres under nærværende arbejde, men monteres under andet arbejde:</w:t>
      </w:r>
    </w:p>
    <w:p w14:paraId="7D566331" w14:textId="68ACC253" w:rsidR="00151767" w:rsidRPr="00BC00A4" w:rsidRDefault="00151767" w:rsidP="00BC00A4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&lt;&gt;</w:t>
      </w:r>
    </w:p>
    <w:p w14:paraId="76285BD0" w14:textId="77777777" w:rsidR="00151767" w:rsidRPr="00BC00A4" w:rsidRDefault="00151767" w:rsidP="00151767">
      <w:pPr>
        <w:rPr>
          <w:rFonts w:ascii="Arial" w:hAnsi="Arial" w:cs="Arial"/>
        </w:rPr>
      </w:pPr>
    </w:p>
    <w:p w14:paraId="05573513" w14:textId="594E7768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7D9BCCC6" w14:textId="77777777" w:rsidR="00151767" w:rsidRPr="00BC00A4" w:rsidRDefault="00151767" w:rsidP="00151767">
      <w:pPr>
        <w:rPr>
          <w:rFonts w:ascii="Arial" w:hAnsi="Arial" w:cs="Arial"/>
          <w:b/>
          <w:bCs/>
        </w:rPr>
      </w:pPr>
      <w:r w:rsidRPr="00BC00A4">
        <w:rPr>
          <w:rFonts w:ascii="Arial" w:hAnsi="Arial" w:cs="Arial"/>
          <w:b/>
          <w:bCs/>
        </w:rPr>
        <w:t>Forudgående arbejder / bygningsdele:</w:t>
      </w:r>
    </w:p>
    <w:p w14:paraId="5D0BD4F1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29F51C0F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B42449D" w14:textId="77777777" w:rsidR="00151767" w:rsidRPr="00BC00A4" w:rsidRDefault="00151767" w:rsidP="00151767">
      <w:pPr>
        <w:rPr>
          <w:rFonts w:ascii="Arial" w:hAnsi="Arial" w:cs="Arial"/>
        </w:rPr>
      </w:pPr>
    </w:p>
    <w:p w14:paraId="784F1AB7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DC0DCF6" w14:textId="63DFAA77" w:rsidR="00151767" w:rsidRPr="00BC00A4" w:rsidRDefault="00151767" w:rsidP="00BC00A4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&lt;Omgivende vægge&gt;</w:t>
      </w:r>
    </w:p>
    <w:p w14:paraId="3AE99439" w14:textId="678C4BD5" w:rsidR="00151767" w:rsidRPr="00BC00A4" w:rsidRDefault="00151767" w:rsidP="00BC00A4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&lt;Søjler&gt;</w:t>
      </w:r>
    </w:p>
    <w:p w14:paraId="2DE813CB" w14:textId="7A890B8C" w:rsidR="00151767" w:rsidRPr="00BC00A4" w:rsidRDefault="00151767" w:rsidP="00BC00A4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&lt;Trapper&gt;</w:t>
      </w:r>
    </w:p>
    <w:p w14:paraId="3B4C185B" w14:textId="19FA62A2" w:rsidR="00151767" w:rsidRPr="00BC00A4" w:rsidRDefault="00151767" w:rsidP="00BC00A4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&lt;&gt;</w:t>
      </w:r>
    </w:p>
    <w:p w14:paraId="714F2B14" w14:textId="77777777" w:rsidR="00151767" w:rsidRPr="00BC00A4" w:rsidRDefault="00151767" w:rsidP="00151767">
      <w:pPr>
        <w:rPr>
          <w:rFonts w:ascii="Arial" w:hAnsi="Arial" w:cs="Arial"/>
        </w:rPr>
      </w:pPr>
    </w:p>
    <w:p w14:paraId="05349E2C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4EA4B3DB" w14:textId="77777777" w:rsidR="00151767" w:rsidRPr="00BC00A4" w:rsidRDefault="00151767" w:rsidP="00151767">
      <w:pPr>
        <w:rPr>
          <w:rFonts w:ascii="Arial" w:hAnsi="Arial" w:cs="Arial"/>
        </w:rPr>
      </w:pPr>
    </w:p>
    <w:p w14:paraId="1F94C967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Der skal tages hensyn til følgende tekniske komponenter ved loftmontagen:</w:t>
      </w:r>
    </w:p>
    <w:p w14:paraId="29FF3D06" w14:textId="1A6DF8A9" w:rsidR="00151767" w:rsidRPr="00BC00A4" w:rsidRDefault="00151767" w:rsidP="00BC00A4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&lt;Ventilationsarmaturer&gt;</w:t>
      </w:r>
    </w:p>
    <w:p w14:paraId="3FD4E965" w14:textId="179C884E" w:rsidR="00151767" w:rsidRPr="00BC00A4" w:rsidRDefault="00151767" w:rsidP="00BC00A4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&lt;Sprinkling&gt;</w:t>
      </w:r>
    </w:p>
    <w:p w14:paraId="660A95D7" w14:textId="2475F752" w:rsidR="00151767" w:rsidRPr="00BC00A4" w:rsidRDefault="00151767" w:rsidP="00BC00A4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&lt;Brandmeldere&gt;</w:t>
      </w:r>
    </w:p>
    <w:p w14:paraId="3F234441" w14:textId="2EE89E5E" w:rsidR="00151767" w:rsidRPr="00BC00A4" w:rsidRDefault="00151767" w:rsidP="00BC00A4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&lt;Belysningsarmaturer&gt;</w:t>
      </w:r>
    </w:p>
    <w:p w14:paraId="46FE41B6" w14:textId="67945303" w:rsidR="00151767" w:rsidRPr="00BC00A4" w:rsidRDefault="00151767" w:rsidP="00BC00A4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&lt;&gt;</w:t>
      </w:r>
    </w:p>
    <w:p w14:paraId="232BC3A0" w14:textId="77777777" w:rsidR="00151767" w:rsidRPr="00BC00A4" w:rsidRDefault="00151767" w:rsidP="00151767">
      <w:pPr>
        <w:rPr>
          <w:rFonts w:ascii="Arial" w:hAnsi="Arial" w:cs="Arial"/>
        </w:rPr>
      </w:pPr>
    </w:p>
    <w:p w14:paraId="60FCA92A" w14:textId="77777777" w:rsidR="00151767" w:rsidRPr="00F57D2B" w:rsidRDefault="00151767" w:rsidP="00151767">
      <w:pPr>
        <w:rPr>
          <w:rFonts w:ascii="Arial" w:hAnsi="Arial" w:cs="Arial"/>
          <w:b/>
          <w:bCs/>
        </w:rPr>
      </w:pPr>
      <w:r w:rsidRPr="00F57D2B">
        <w:rPr>
          <w:rFonts w:ascii="Arial" w:hAnsi="Arial" w:cs="Arial"/>
          <w:b/>
          <w:bCs/>
        </w:rPr>
        <w:t>Efterfølgende bygningsdele/arbejder</w:t>
      </w:r>
    </w:p>
    <w:p w14:paraId="57F29A81" w14:textId="0909CEFE" w:rsidR="00151767" w:rsidRPr="00BC00A4" w:rsidRDefault="00151767" w:rsidP="00BC00A4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&lt;&gt;</w:t>
      </w:r>
    </w:p>
    <w:p w14:paraId="111E366F" w14:textId="77777777" w:rsidR="00151767" w:rsidRPr="00BC00A4" w:rsidRDefault="00151767" w:rsidP="00151767">
      <w:pPr>
        <w:rPr>
          <w:rFonts w:ascii="Arial" w:hAnsi="Arial" w:cs="Arial"/>
        </w:rPr>
      </w:pPr>
    </w:p>
    <w:p w14:paraId="4F1B058F" w14:textId="3F5832F0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Projektering</w:t>
      </w:r>
    </w:p>
    <w:p w14:paraId="5AB1127E" w14:textId="530A9A5C" w:rsidR="00151767" w:rsidRPr="00BC00A4" w:rsidRDefault="003F28A6" w:rsidP="0015176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Stålskinner</w:t>
      </w:r>
    </w:p>
    <w:p w14:paraId="561F59EB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 xml:space="preserve">Antal, type og placering af </w:t>
      </w:r>
      <w:proofErr w:type="spellStart"/>
      <w:r w:rsidRPr="00BC00A4">
        <w:rPr>
          <w:rFonts w:ascii="Arial" w:hAnsi="Arial" w:cs="Arial"/>
        </w:rPr>
        <w:t>nedstropninger</w:t>
      </w:r>
      <w:proofErr w:type="spellEnd"/>
      <w:r w:rsidRPr="00BC00A4">
        <w:rPr>
          <w:rFonts w:ascii="Arial" w:hAnsi="Arial" w:cs="Arial"/>
        </w:rPr>
        <w:t>, fastgøringer mm. iht. leverandøranvisninger.</w:t>
      </w:r>
    </w:p>
    <w:p w14:paraId="0BC966AA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48743683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Der skal i nødvendigt omfang deltages i færdigprojektering af de enkelte bygningsdele.</w:t>
      </w:r>
    </w:p>
    <w:p w14:paraId="2D5C269E" w14:textId="77777777" w:rsidR="00151767" w:rsidRPr="00BC00A4" w:rsidRDefault="00151767" w:rsidP="00151767">
      <w:pPr>
        <w:rPr>
          <w:rFonts w:ascii="Arial" w:hAnsi="Arial" w:cs="Arial"/>
        </w:rPr>
      </w:pPr>
    </w:p>
    <w:p w14:paraId="029DD083" w14:textId="77777777" w:rsidR="00BC00A4" w:rsidRDefault="00BC00A4" w:rsidP="00BC00A4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bookmarkEnd w:id="0"/>
    <w:p w14:paraId="6A95B2E8" w14:textId="77777777" w:rsidR="004F7CE0" w:rsidRDefault="004F7CE0" w:rsidP="004F7CE0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616586FF" w14:textId="77777777" w:rsidR="00151767" w:rsidRPr="00BC00A4" w:rsidRDefault="00151767" w:rsidP="00151767">
      <w:pPr>
        <w:rPr>
          <w:rFonts w:ascii="Arial" w:hAnsi="Arial" w:cs="Arial"/>
        </w:rPr>
      </w:pPr>
    </w:p>
    <w:p w14:paraId="0EF8CE70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For standardplader tages udgangspunkt i fabrikantens principdetaljer, dimensioneringstabeller mv.</w:t>
      </w:r>
    </w:p>
    <w:p w14:paraId="7A146471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7B5E475F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Der skal påregnes deltagelse i &lt;min. 1&gt; projektgennemgangsmøde.</w:t>
      </w:r>
    </w:p>
    <w:p w14:paraId="6AE4FF52" w14:textId="77777777" w:rsidR="00151767" w:rsidRPr="00BC00A4" w:rsidRDefault="00151767" w:rsidP="00151767">
      <w:pPr>
        <w:rPr>
          <w:rFonts w:ascii="Arial" w:hAnsi="Arial" w:cs="Arial"/>
        </w:rPr>
      </w:pPr>
    </w:p>
    <w:p w14:paraId="6E23D7B6" w14:textId="0FB37C25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701742BF" w14:textId="53149909" w:rsidR="00151767" w:rsidRPr="00BC00A4" w:rsidRDefault="00151767" w:rsidP="00151767">
      <w:pPr>
        <w:rPr>
          <w:rFonts w:ascii="Arial" w:hAnsi="Arial" w:cs="Arial"/>
          <w:b/>
          <w:bCs/>
        </w:rPr>
      </w:pPr>
      <w:r w:rsidRPr="00BC00A4">
        <w:rPr>
          <w:rFonts w:ascii="Arial" w:hAnsi="Arial" w:cs="Arial"/>
          <w:b/>
          <w:bCs/>
        </w:rPr>
        <w:t xml:space="preserve">C60 </w:t>
      </w:r>
      <w:r w:rsidR="003F28A6">
        <w:rPr>
          <w:rFonts w:ascii="Arial" w:hAnsi="Arial" w:cs="Arial"/>
          <w:b/>
          <w:bCs/>
        </w:rPr>
        <w:t>stålskinner</w:t>
      </w:r>
      <w:r w:rsidR="00BC00A4">
        <w:rPr>
          <w:rFonts w:ascii="Arial" w:hAnsi="Arial" w:cs="Arial"/>
          <w:b/>
          <w:bCs/>
        </w:rPr>
        <w:br/>
      </w:r>
    </w:p>
    <w:p w14:paraId="47688D4D" w14:textId="218AF03E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Justerbar</w:t>
      </w:r>
      <w:r w:rsidR="003F28A6">
        <w:rPr>
          <w:rFonts w:ascii="Arial" w:hAnsi="Arial" w:cs="Arial"/>
        </w:rPr>
        <w:t>e</w:t>
      </w:r>
      <w:r w:rsidRPr="00BC00A4">
        <w:rPr>
          <w:rFonts w:ascii="Arial" w:hAnsi="Arial" w:cs="Arial"/>
        </w:rPr>
        <w:t xml:space="preserve"> </w:t>
      </w:r>
      <w:r w:rsidR="003F28A6">
        <w:rPr>
          <w:rFonts w:ascii="Arial" w:hAnsi="Arial" w:cs="Arial"/>
        </w:rPr>
        <w:t>stålskinner</w:t>
      </w:r>
      <w:r w:rsidRPr="00BC00A4">
        <w:rPr>
          <w:rFonts w:ascii="Arial" w:hAnsi="Arial" w:cs="Arial"/>
        </w:rPr>
        <w:t xml:space="preserve"> til ophæng af træbetonplader:</w:t>
      </w:r>
    </w:p>
    <w:p w14:paraId="11019CD1" w14:textId="24297091" w:rsidR="00151767" w:rsidRPr="00BC00A4" w:rsidRDefault="00151767" w:rsidP="00BC00A4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U-kantskinne til vægmontering</w:t>
      </w:r>
    </w:p>
    <w:p w14:paraId="05E9A93D" w14:textId="2E289352" w:rsidR="00151767" w:rsidRPr="00BC00A4" w:rsidRDefault="00151767" w:rsidP="00BC00A4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Øjestrop og stropholder til C-skinne.</w:t>
      </w:r>
      <w:r w:rsidR="00BC00A4" w:rsidRPr="00BC00A4">
        <w:rPr>
          <w:rFonts w:ascii="Arial" w:hAnsi="Arial" w:cs="Arial"/>
        </w:rPr>
        <w:br/>
      </w:r>
    </w:p>
    <w:p w14:paraId="700E3C2F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Ophæng dokumenteret holdbart til de valgte skinner</w:t>
      </w:r>
    </w:p>
    <w:p w14:paraId="6D27CBA9" w14:textId="69A6B762" w:rsidR="00151767" w:rsidRPr="00BC00A4" w:rsidRDefault="00151767" w:rsidP="00BC00A4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C-skinne 60 mm min. 0,6 mm materialetykkelse som montageprofil</w:t>
      </w:r>
    </w:p>
    <w:p w14:paraId="2ABD0483" w14:textId="2029CA0C" w:rsidR="00151767" w:rsidRPr="00BC00A4" w:rsidRDefault="00151767" w:rsidP="00BC00A4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Samlestykker til længdesamlinger i tilhørende system</w:t>
      </w:r>
    </w:p>
    <w:p w14:paraId="3062E1A5" w14:textId="77777777" w:rsidR="00151767" w:rsidRPr="00BC00A4" w:rsidRDefault="00151767" w:rsidP="00151767">
      <w:pPr>
        <w:rPr>
          <w:rFonts w:ascii="Arial" w:hAnsi="Arial" w:cs="Arial"/>
        </w:rPr>
      </w:pPr>
    </w:p>
    <w:p w14:paraId="5C77386D" w14:textId="768E24EB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Brandklassifikation: klasse A</w:t>
      </w:r>
      <w:r w:rsidR="00BC00A4">
        <w:rPr>
          <w:rFonts w:ascii="Arial" w:hAnsi="Arial" w:cs="Arial"/>
        </w:rPr>
        <w:br/>
      </w:r>
    </w:p>
    <w:p w14:paraId="64BCA45B" w14:textId="7552FD68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 xml:space="preserve">Troldtekt </w:t>
      </w:r>
      <w:r w:rsidR="003F28A6">
        <w:rPr>
          <w:rFonts w:ascii="Arial" w:hAnsi="Arial" w:cs="Arial"/>
        </w:rPr>
        <w:t>stålskinner</w:t>
      </w:r>
      <w:r w:rsidRPr="00BC00A4">
        <w:rPr>
          <w:rFonts w:ascii="Arial" w:hAnsi="Arial" w:cs="Arial"/>
        </w:rPr>
        <w:t xml:space="preserve"> C-60 eller dermed ligestillet</w:t>
      </w:r>
    </w:p>
    <w:p w14:paraId="33FA3371" w14:textId="77777777" w:rsidR="00151767" w:rsidRPr="00BC00A4" w:rsidRDefault="00151767" w:rsidP="00151767">
      <w:pPr>
        <w:rPr>
          <w:rFonts w:ascii="Arial" w:hAnsi="Arial" w:cs="Arial"/>
        </w:rPr>
      </w:pPr>
    </w:p>
    <w:p w14:paraId="20943D9C" w14:textId="77777777" w:rsidR="00151767" w:rsidRPr="00BC00A4" w:rsidRDefault="00151767" w:rsidP="00151767">
      <w:pPr>
        <w:rPr>
          <w:rFonts w:ascii="Arial" w:hAnsi="Arial" w:cs="Arial"/>
          <w:b/>
          <w:bCs/>
        </w:rPr>
      </w:pPr>
      <w:r w:rsidRPr="00BC00A4">
        <w:rPr>
          <w:rFonts w:ascii="Arial" w:hAnsi="Arial" w:cs="Arial"/>
          <w:b/>
          <w:bCs/>
        </w:rPr>
        <w:t>Træbetonplader</w:t>
      </w:r>
    </w:p>
    <w:p w14:paraId="04C8A61F" w14:textId="2782C79A" w:rsidR="00BC00A4" w:rsidRDefault="008C0A3D" w:rsidP="008C0A3D">
      <w:pPr>
        <w:rPr>
          <w:rFonts w:ascii="Arial" w:hAnsi="Arial" w:cs="Arial"/>
        </w:rPr>
      </w:pPr>
      <w:r w:rsidRPr="00BC00A4">
        <w:rPr>
          <w:rFonts w:ascii="Arial" w:hAnsi="Arial" w:cs="Arial"/>
        </w:rPr>
        <w:t>Format:</w:t>
      </w:r>
      <w:r w:rsidRPr="00BC00A4">
        <w:rPr>
          <w:rFonts w:ascii="Arial" w:hAnsi="Arial" w:cs="Arial"/>
        </w:rPr>
        <w:tab/>
      </w:r>
    </w:p>
    <w:p w14:paraId="030B0657" w14:textId="462B437B" w:rsidR="008C0A3D" w:rsidRPr="00BC00A4" w:rsidRDefault="008C0A3D" w:rsidP="008C0A3D">
      <w:pPr>
        <w:rPr>
          <w:rFonts w:ascii="Arial" w:hAnsi="Arial" w:cs="Arial"/>
        </w:rPr>
      </w:pPr>
      <w:r w:rsidRPr="00BC00A4">
        <w:rPr>
          <w:rFonts w:ascii="Arial" w:hAnsi="Arial" w:cs="Arial"/>
        </w:rPr>
        <w:t>Bredde og længde:</w:t>
      </w:r>
    </w:p>
    <w:p w14:paraId="58FEF1D3" w14:textId="77777777" w:rsidR="008C0A3D" w:rsidRPr="00BC00A4" w:rsidRDefault="008C0A3D" w:rsidP="00BC00A4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1" w:name="_Hlk43113795"/>
      <w:r w:rsidRPr="00BC00A4">
        <w:rPr>
          <w:rFonts w:ascii="Arial" w:hAnsi="Arial" w:cs="Arial"/>
        </w:rPr>
        <w:t>600 x 600 mm</w:t>
      </w:r>
    </w:p>
    <w:p w14:paraId="47900AAA" w14:textId="77777777" w:rsidR="008C0A3D" w:rsidRPr="00BC00A4" w:rsidRDefault="008C0A3D" w:rsidP="00BC00A4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600 x 1200 mm</w:t>
      </w:r>
    </w:p>
    <w:p w14:paraId="7BF5F285" w14:textId="77777777" w:rsidR="008C0A3D" w:rsidRPr="00BC00A4" w:rsidRDefault="008C0A3D" w:rsidP="00BC00A4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600 x 2400 mm</w:t>
      </w:r>
      <w:r w:rsidRPr="00BC00A4">
        <w:rPr>
          <w:rFonts w:ascii="Arial" w:hAnsi="Arial" w:cs="Arial"/>
        </w:rPr>
        <w:br/>
      </w:r>
      <w:bookmarkEnd w:id="1"/>
    </w:p>
    <w:p w14:paraId="2565E58F" w14:textId="77777777" w:rsidR="008C0A3D" w:rsidRPr="00BC00A4" w:rsidRDefault="008C0A3D" w:rsidP="008C0A3D">
      <w:pPr>
        <w:rPr>
          <w:rFonts w:ascii="Arial" w:hAnsi="Arial" w:cs="Arial"/>
        </w:rPr>
      </w:pPr>
      <w:r w:rsidRPr="00BC00A4">
        <w:rPr>
          <w:rFonts w:ascii="Arial" w:hAnsi="Arial" w:cs="Arial"/>
        </w:rPr>
        <w:t>Tykkelse:</w:t>
      </w:r>
    </w:p>
    <w:p w14:paraId="5124618F" w14:textId="77777777" w:rsidR="008C0A3D" w:rsidRPr="00BC00A4" w:rsidRDefault="008C0A3D" w:rsidP="00BC00A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25 mm</w:t>
      </w:r>
    </w:p>
    <w:p w14:paraId="7BBF9724" w14:textId="77777777" w:rsidR="008C0A3D" w:rsidRPr="00BC00A4" w:rsidRDefault="008C0A3D" w:rsidP="00BC00A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35 mm</w:t>
      </w:r>
    </w:p>
    <w:p w14:paraId="55EA9973" w14:textId="77777777" w:rsidR="00BC00A4" w:rsidRDefault="00BC00A4" w:rsidP="008C0A3D">
      <w:pPr>
        <w:rPr>
          <w:rFonts w:ascii="Arial" w:hAnsi="Arial" w:cs="Arial"/>
        </w:rPr>
      </w:pPr>
    </w:p>
    <w:p w14:paraId="00164B60" w14:textId="718D545E" w:rsidR="008C0A3D" w:rsidRPr="00BC00A4" w:rsidRDefault="008C0A3D" w:rsidP="008C0A3D">
      <w:pPr>
        <w:rPr>
          <w:rFonts w:ascii="Arial" w:hAnsi="Arial" w:cs="Arial"/>
        </w:rPr>
      </w:pPr>
      <w:r w:rsidRPr="00BC00A4">
        <w:rPr>
          <w:rFonts w:ascii="Arial" w:hAnsi="Arial" w:cs="Arial"/>
        </w:rPr>
        <w:t>Struktur:</w:t>
      </w:r>
    </w:p>
    <w:p w14:paraId="725648C3" w14:textId="77777777" w:rsidR="008C0A3D" w:rsidRPr="00BC00A4" w:rsidRDefault="008C0A3D" w:rsidP="00BC00A4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BC00A4">
        <w:rPr>
          <w:rFonts w:ascii="Arial" w:hAnsi="Arial" w:cs="Arial"/>
        </w:rPr>
        <w:t>Extrem</w:t>
      </w:r>
      <w:proofErr w:type="spellEnd"/>
      <w:r w:rsidRPr="00BC00A4">
        <w:rPr>
          <w:rFonts w:ascii="Arial" w:hAnsi="Arial" w:cs="Arial"/>
        </w:rPr>
        <w:t xml:space="preserve"> fin 0,5 mm</w:t>
      </w:r>
    </w:p>
    <w:p w14:paraId="73324518" w14:textId="77777777" w:rsidR="008C0A3D" w:rsidRPr="00BC00A4" w:rsidRDefault="008C0A3D" w:rsidP="00BC00A4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Ultrafin 1,0 mm</w:t>
      </w:r>
    </w:p>
    <w:p w14:paraId="6678D8EF" w14:textId="6E678EC8" w:rsidR="008C0A3D" w:rsidRPr="001774B2" w:rsidRDefault="008C0A3D" w:rsidP="008C0A3D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lastRenderedPageBreak/>
        <w:t>Fin 1,5 mm</w:t>
      </w:r>
    </w:p>
    <w:p w14:paraId="4527383E" w14:textId="77777777" w:rsidR="008C0A3D" w:rsidRPr="00BC00A4" w:rsidRDefault="008C0A3D" w:rsidP="008C0A3D">
      <w:pPr>
        <w:rPr>
          <w:rFonts w:ascii="Arial" w:hAnsi="Arial" w:cs="Arial"/>
        </w:rPr>
      </w:pPr>
      <w:r w:rsidRPr="00BC00A4">
        <w:rPr>
          <w:rFonts w:ascii="Arial" w:hAnsi="Arial" w:cs="Arial"/>
        </w:rPr>
        <w:t>Kant:</w:t>
      </w:r>
    </w:p>
    <w:p w14:paraId="0CA58030" w14:textId="77777777" w:rsidR="008C0A3D" w:rsidRPr="00BC00A4" w:rsidRDefault="008C0A3D" w:rsidP="00BC00A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K0 (</w:t>
      </w:r>
      <w:proofErr w:type="spellStart"/>
      <w:r w:rsidRPr="00BC00A4">
        <w:rPr>
          <w:rFonts w:ascii="Arial" w:hAnsi="Arial" w:cs="Arial"/>
        </w:rPr>
        <w:t>retkantet</w:t>
      </w:r>
      <w:proofErr w:type="spellEnd"/>
      <w:r w:rsidRPr="00BC00A4">
        <w:rPr>
          <w:rFonts w:ascii="Arial" w:hAnsi="Arial" w:cs="Arial"/>
        </w:rPr>
        <w:t>)</w:t>
      </w:r>
    </w:p>
    <w:p w14:paraId="443366DD" w14:textId="77777777" w:rsidR="008C0A3D" w:rsidRPr="00BC00A4" w:rsidRDefault="008C0A3D" w:rsidP="00BC00A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K0-U (</w:t>
      </w:r>
      <w:proofErr w:type="spellStart"/>
      <w:r w:rsidRPr="00BC00A4">
        <w:rPr>
          <w:rFonts w:ascii="Arial" w:hAnsi="Arial" w:cs="Arial"/>
        </w:rPr>
        <w:t>retkantet</w:t>
      </w:r>
      <w:proofErr w:type="spellEnd"/>
      <w:r w:rsidRPr="00BC00A4">
        <w:rPr>
          <w:rFonts w:ascii="Arial" w:hAnsi="Arial" w:cs="Arial"/>
        </w:rPr>
        <w:t xml:space="preserve"> med U-spor)</w:t>
      </w:r>
    </w:p>
    <w:p w14:paraId="02FDF352" w14:textId="77777777" w:rsidR="008C0A3D" w:rsidRPr="00BC00A4" w:rsidRDefault="008C0A3D" w:rsidP="00BC00A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K5 (5 mm fas)</w:t>
      </w:r>
    </w:p>
    <w:p w14:paraId="636C4BC1" w14:textId="77777777" w:rsidR="008C0A3D" w:rsidRPr="00BC00A4" w:rsidRDefault="008C0A3D" w:rsidP="00BC00A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BC00A4">
        <w:rPr>
          <w:rFonts w:ascii="Arial" w:hAnsi="Arial" w:cs="Arial"/>
        </w:rPr>
        <w:t>K11 (11 mm fas)</w:t>
      </w:r>
    </w:p>
    <w:p w14:paraId="26F0136D" w14:textId="77777777" w:rsidR="00966A87" w:rsidRDefault="00966A87" w:rsidP="00966A87">
      <w:pPr>
        <w:rPr>
          <w:rFonts w:ascii="Arial" w:hAnsi="Arial" w:cs="Arial"/>
        </w:rPr>
      </w:pPr>
      <w:bookmarkStart w:id="2" w:name="_Hlk43113934"/>
      <w:r>
        <w:rPr>
          <w:rFonts w:ascii="Arial" w:hAnsi="Arial" w:cs="Arial"/>
        </w:rPr>
        <w:t>Farve:</w:t>
      </w:r>
    </w:p>
    <w:p w14:paraId="63261323" w14:textId="77777777" w:rsidR="00966A87" w:rsidRDefault="00966A87" w:rsidP="00966A87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Lys natur</w:t>
      </w:r>
    </w:p>
    <w:p w14:paraId="46B91E0D" w14:textId="77777777" w:rsidR="00966A87" w:rsidRDefault="00966A87" w:rsidP="00966A87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46C2A79F" w14:textId="77777777" w:rsidR="00966A87" w:rsidRDefault="00966A87" w:rsidP="00966A87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hvid 101</w:t>
      </w:r>
    </w:p>
    <w:p w14:paraId="34A562DE" w14:textId="77777777" w:rsidR="00966A87" w:rsidRDefault="00966A87" w:rsidP="00966A87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grå 202, 208</w:t>
      </w:r>
    </w:p>
    <w:p w14:paraId="47CEABE6" w14:textId="77777777" w:rsidR="00966A87" w:rsidRDefault="00966A87" w:rsidP="00966A87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sort 207</w:t>
      </w:r>
    </w:p>
    <w:p w14:paraId="5EA57ACF" w14:textId="77777777" w:rsidR="00966A87" w:rsidRDefault="00966A87" w:rsidP="00966A87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40314007" w14:textId="3D79B140" w:rsidR="00151767" w:rsidRPr="00966A87" w:rsidRDefault="00966A87" w:rsidP="00151767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RAL/NCS (specialfarver)</w:t>
      </w:r>
      <w:r w:rsidR="00BC00A4">
        <w:rPr>
          <w:rFonts w:ascii="Arial" w:hAnsi="Arial" w:cs="Arial"/>
        </w:rPr>
        <w:br/>
      </w:r>
      <w:bookmarkEnd w:id="2"/>
    </w:p>
    <w:p w14:paraId="3C721D3E" w14:textId="77777777" w:rsidR="00151767" w:rsidRPr="00BC00A4" w:rsidRDefault="00151767" w:rsidP="00151767">
      <w:pPr>
        <w:rPr>
          <w:rFonts w:ascii="Arial" w:hAnsi="Arial" w:cs="Arial"/>
        </w:rPr>
      </w:pPr>
      <w:bookmarkStart w:id="3" w:name="_Hlk160023779"/>
      <w:r w:rsidRPr="00BC00A4">
        <w:rPr>
          <w:rFonts w:ascii="Arial" w:hAnsi="Arial" w:cs="Arial"/>
        </w:rPr>
        <w:t>Træbetonpladerne skal opfylde følgende klassifikationer:</w:t>
      </w:r>
    </w:p>
    <w:p w14:paraId="00D89F0E" w14:textId="77777777" w:rsidR="00151767" w:rsidRPr="00BC00A4" w:rsidRDefault="00151767" w:rsidP="00151767">
      <w:pPr>
        <w:rPr>
          <w:rFonts w:ascii="Arial" w:hAnsi="Arial" w:cs="Arial"/>
          <w:lang w:val="en-US"/>
        </w:rPr>
      </w:pPr>
      <w:r w:rsidRPr="00BC00A4">
        <w:rPr>
          <w:rFonts w:ascii="Arial" w:hAnsi="Arial" w:cs="Arial"/>
          <w:lang w:val="en-US"/>
        </w:rPr>
        <w:t>Brand:</w:t>
      </w:r>
      <w:r w:rsidRPr="00BC00A4">
        <w:rPr>
          <w:rFonts w:ascii="Arial" w:hAnsi="Arial" w:cs="Arial"/>
          <w:lang w:val="en-US"/>
        </w:rPr>
        <w:tab/>
        <w:t>B-s1,d0 (</w:t>
      </w:r>
      <w:proofErr w:type="spellStart"/>
      <w:r w:rsidRPr="00BC00A4">
        <w:rPr>
          <w:rFonts w:ascii="Arial" w:hAnsi="Arial" w:cs="Arial"/>
          <w:lang w:val="en-US"/>
        </w:rPr>
        <w:t>klasse</w:t>
      </w:r>
      <w:proofErr w:type="spellEnd"/>
      <w:r w:rsidRPr="00BC00A4">
        <w:rPr>
          <w:rFonts w:ascii="Arial" w:hAnsi="Arial" w:cs="Arial"/>
          <w:lang w:val="en-US"/>
        </w:rPr>
        <w:t xml:space="preserve"> A)</w:t>
      </w:r>
    </w:p>
    <w:p w14:paraId="3AEE1556" w14:textId="77777777" w:rsidR="004F7CE0" w:rsidRDefault="00BC00A4" w:rsidP="004F7CE0">
      <w:pPr>
        <w:rPr>
          <w:rFonts w:ascii="Arial" w:hAnsi="Arial" w:cs="Arial"/>
        </w:rPr>
      </w:pPr>
      <w:bookmarkStart w:id="4" w:name="_Hlk43113954"/>
      <w:bookmarkEnd w:id="3"/>
      <w:r w:rsidRPr="004F7CE0">
        <w:rPr>
          <w:rFonts w:ascii="Arial" w:hAnsi="Arial" w:cs="Arial"/>
        </w:rPr>
        <w:br/>
      </w:r>
      <w:bookmarkStart w:id="5" w:name="_Hlk43290593"/>
      <w:bookmarkStart w:id="6" w:name="_Hlk43293982"/>
      <w:r w:rsidR="004F7CE0">
        <w:rPr>
          <w:rFonts w:ascii="Arial" w:hAnsi="Arial" w:cs="Arial"/>
        </w:rPr>
        <w:t>Skal kunne leveres s</w:t>
      </w:r>
      <w:r w:rsidR="004F7CE0" w:rsidRPr="00E90172">
        <w:rPr>
          <w:rFonts w:ascii="Arial" w:hAnsi="Arial" w:cs="Arial"/>
        </w:rPr>
        <w:t xml:space="preserve">om </w:t>
      </w:r>
      <w:r w:rsidR="004F7CE0" w:rsidRPr="008F4A3F">
        <w:rPr>
          <w:rFonts w:ascii="Arial" w:hAnsi="Arial" w:cs="Arial"/>
        </w:rPr>
        <w:t>PEFC™(PEFC/09-31-030)</w:t>
      </w:r>
      <w:r w:rsidR="004F7CE0">
        <w:rPr>
          <w:rFonts w:ascii="Arial" w:hAnsi="Arial" w:cs="Arial"/>
        </w:rPr>
        <w:t xml:space="preserve"> </w:t>
      </w:r>
      <w:r w:rsidR="004F7CE0" w:rsidRPr="008F4A3F">
        <w:rPr>
          <w:rFonts w:ascii="Arial" w:hAnsi="Arial" w:cs="Arial"/>
        </w:rPr>
        <w:t>- o</w:t>
      </w:r>
      <w:r w:rsidR="004F7CE0">
        <w:rPr>
          <w:rFonts w:ascii="Arial" w:hAnsi="Arial" w:cs="Arial"/>
        </w:rPr>
        <w:t>g</w:t>
      </w:r>
      <w:r w:rsidR="004F7CE0" w:rsidRPr="008F4A3F">
        <w:rPr>
          <w:rFonts w:ascii="Arial" w:hAnsi="Arial" w:cs="Arial"/>
        </w:rPr>
        <w:t xml:space="preserve"> FSC®(FSC®C115450)</w:t>
      </w:r>
      <w:r w:rsidR="004F7CE0">
        <w:rPr>
          <w:rFonts w:ascii="Arial" w:hAnsi="Arial" w:cs="Arial"/>
        </w:rPr>
        <w:t xml:space="preserve"> -certificeret </w:t>
      </w:r>
      <w:r w:rsidR="004F7CE0" w:rsidRPr="00E90172">
        <w:rPr>
          <w:rFonts w:ascii="Arial" w:hAnsi="Arial" w:cs="Arial"/>
        </w:rPr>
        <w:t>Troldtekt</w:t>
      </w:r>
      <w:bookmarkEnd w:id="5"/>
      <w:r w:rsidR="004F7CE0">
        <w:rPr>
          <w:rFonts w:ascii="Arial" w:hAnsi="Arial" w:cs="Arial"/>
        </w:rPr>
        <w:t>.</w:t>
      </w:r>
    </w:p>
    <w:bookmarkEnd w:id="6"/>
    <w:p w14:paraId="57A0407A" w14:textId="5AB54820" w:rsidR="00BC00A4" w:rsidRPr="00E90172" w:rsidRDefault="00BC00A4" w:rsidP="00BC00A4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830EC2" w:rsidRPr="00830EC2">
        <w:rPr>
          <w:rFonts w:ascii="Arial" w:hAnsi="Arial" w:cs="Arial"/>
        </w:rPr>
        <w:t xml:space="preserve">Akustikpladerne skal være </w:t>
      </w:r>
      <w:proofErr w:type="spellStart"/>
      <w:r w:rsidR="00830EC2" w:rsidRPr="00830EC2">
        <w:rPr>
          <w:rFonts w:ascii="Arial" w:hAnsi="Arial" w:cs="Arial"/>
        </w:rPr>
        <w:t>Cradle</w:t>
      </w:r>
      <w:proofErr w:type="spellEnd"/>
      <w:r w:rsidR="00830EC2" w:rsidRPr="00830EC2">
        <w:rPr>
          <w:rFonts w:ascii="Arial" w:hAnsi="Arial" w:cs="Arial"/>
        </w:rPr>
        <w:t xml:space="preserve"> to </w:t>
      </w:r>
      <w:proofErr w:type="spellStart"/>
      <w:r w:rsidR="00830EC2" w:rsidRPr="00830EC2">
        <w:rPr>
          <w:rFonts w:ascii="Arial" w:hAnsi="Arial" w:cs="Arial"/>
        </w:rPr>
        <w:t>Cradle</w:t>
      </w:r>
      <w:proofErr w:type="spellEnd"/>
      <w:r w:rsidR="00830EC2" w:rsidRPr="00830EC2">
        <w:rPr>
          <w:rFonts w:ascii="Arial" w:hAnsi="Arial" w:cs="Arial"/>
        </w:rPr>
        <w:t xml:space="preserve"> certificeret på guld-niveau.</w:t>
      </w:r>
    </w:p>
    <w:bookmarkEnd w:id="4"/>
    <w:p w14:paraId="6B907B30" w14:textId="32B35D41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Type:</w:t>
      </w:r>
      <w:r w:rsidRPr="00BC00A4">
        <w:rPr>
          <w:rFonts w:ascii="Arial" w:hAnsi="Arial" w:cs="Arial"/>
        </w:rPr>
        <w:tab/>
      </w:r>
      <w:r w:rsidR="008C0A3D" w:rsidRPr="00BC00A4">
        <w:rPr>
          <w:rFonts w:ascii="Arial" w:hAnsi="Arial" w:cs="Arial"/>
        </w:rPr>
        <w:t>Troldtekt</w:t>
      </w:r>
      <w:r w:rsidRPr="00BC00A4">
        <w:rPr>
          <w:rFonts w:ascii="Arial" w:hAnsi="Arial" w:cs="Arial"/>
        </w:rPr>
        <w:t xml:space="preserve"> eller dermed ligestillet til montering på C60 </w:t>
      </w:r>
      <w:r w:rsidR="003F28A6">
        <w:rPr>
          <w:rFonts w:ascii="Arial" w:hAnsi="Arial" w:cs="Arial"/>
        </w:rPr>
        <w:t>stålskinner</w:t>
      </w:r>
      <w:r w:rsidRPr="00BC00A4">
        <w:rPr>
          <w:rFonts w:ascii="Arial" w:hAnsi="Arial" w:cs="Arial"/>
        </w:rPr>
        <w:t>.</w:t>
      </w:r>
    </w:p>
    <w:p w14:paraId="20D2CF55" w14:textId="77777777" w:rsidR="00151767" w:rsidRPr="00BC00A4" w:rsidRDefault="00151767" w:rsidP="00151767">
      <w:pPr>
        <w:rPr>
          <w:rFonts w:ascii="Arial" w:hAnsi="Arial" w:cs="Arial"/>
        </w:rPr>
      </w:pPr>
    </w:p>
    <w:p w14:paraId="5268C320" w14:textId="77777777" w:rsidR="00151767" w:rsidRPr="00BC00A4" w:rsidRDefault="00151767" w:rsidP="00151767">
      <w:pPr>
        <w:rPr>
          <w:rFonts w:ascii="Arial" w:hAnsi="Arial" w:cs="Arial"/>
          <w:b/>
          <w:bCs/>
        </w:rPr>
      </w:pPr>
      <w:r w:rsidRPr="00BC00A4">
        <w:rPr>
          <w:rFonts w:ascii="Arial" w:hAnsi="Arial" w:cs="Arial"/>
          <w:b/>
          <w:bCs/>
        </w:rPr>
        <w:t>Indeklimaklasse</w:t>
      </w:r>
    </w:p>
    <w:p w14:paraId="181274E6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Partikelafgivning:</w:t>
      </w:r>
      <w:r w:rsidRPr="00BC00A4">
        <w:rPr>
          <w:rFonts w:ascii="Arial" w:hAnsi="Arial" w:cs="Arial"/>
        </w:rPr>
        <w:tab/>
        <w:t>Lav</w:t>
      </w:r>
    </w:p>
    <w:p w14:paraId="171B5FF8" w14:textId="06FFC24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Afgasning:</w:t>
      </w:r>
      <w:r w:rsidRPr="00BC00A4">
        <w:rPr>
          <w:rFonts w:ascii="Arial" w:hAnsi="Arial" w:cs="Arial"/>
        </w:rPr>
        <w:tab/>
      </w:r>
      <w:r w:rsidR="00BC00A4">
        <w:rPr>
          <w:rFonts w:ascii="Arial" w:hAnsi="Arial" w:cs="Arial"/>
        </w:rPr>
        <w:tab/>
      </w:r>
      <w:r w:rsidRPr="00BC00A4">
        <w:rPr>
          <w:rFonts w:ascii="Arial" w:hAnsi="Arial" w:cs="Arial"/>
        </w:rPr>
        <w:t>Max 10 døgn</w:t>
      </w:r>
    </w:p>
    <w:p w14:paraId="103D5A5B" w14:textId="77777777" w:rsidR="00151767" w:rsidRPr="00BC00A4" w:rsidRDefault="00151767" w:rsidP="00151767">
      <w:pPr>
        <w:rPr>
          <w:rFonts w:ascii="Arial" w:hAnsi="Arial" w:cs="Arial"/>
        </w:rPr>
      </w:pPr>
    </w:p>
    <w:p w14:paraId="52F5260C" w14:textId="77777777" w:rsidR="00F57D2B" w:rsidRPr="004B11AA" w:rsidRDefault="00F57D2B" w:rsidP="00F57D2B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21C1898E" w14:textId="77777777" w:rsidR="00F57D2B" w:rsidRPr="004B11AA" w:rsidRDefault="00F57D2B" w:rsidP="00F57D2B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18C6D558" w14:textId="77777777" w:rsidR="00F57D2B" w:rsidRDefault="00F57D2B" w:rsidP="00F57D2B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p w14:paraId="533C7F86" w14:textId="77777777" w:rsidR="00F57D2B" w:rsidRPr="00BC00A4" w:rsidRDefault="00F57D2B" w:rsidP="00151767">
      <w:pPr>
        <w:rPr>
          <w:rFonts w:ascii="Arial" w:hAnsi="Arial" w:cs="Arial"/>
        </w:rPr>
      </w:pPr>
    </w:p>
    <w:p w14:paraId="370998EB" w14:textId="77777777" w:rsidR="00151767" w:rsidRPr="00BC00A4" w:rsidRDefault="00151767" w:rsidP="00151767">
      <w:pPr>
        <w:rPr>
          <w:rFonts w:ascii="Arial" w:hAnsi="Arial" w:cs="Arial"/>
          <w:b/>
          <w:bCs/>
        </w:rPr>
      </w:pPr>
      <w:r w:rsidRPr="00BC00A4">
        <w:rPr>
          <w:rFonts w:ascii="Arial" w:hAnsi="Arial" w:cs="Arial"/>
          <w:b/>
          <w:bCs/>
        </w:rPr>
        <w:t>Skruer</w:t>
      </w:r>
    </w:p>
    <w:p w14:paraId="2877E2CE" w14:textId="01AD1BE2" w:rsidR="008C0A3D" w:rsidRDefault="008C0A3D" w:rsidP="00B92937">
      <w:pPr>
        <w:rPr>
          <w:rFonts w:ascii="Arial" w:hAnsi="Arial" w:cs="Arial"/>
          <w:b/>
          <w:bCs/>
          <w:color w:val="4472C4" w:themeColor="accent1"/>
        </w:rPr>
      </w:pPr>
      <w:r w:rsidRPr="00BC00A4">
        <w:rPr>
          <w:rFonts w:ascii="Arial" w:hAnsi="Arial" w:cs="Arial"/>
        </w:rPr>
        <w:t>Underlag: C60-</w:t>
      </w:r>
      <w:r w:rsidR="003F28A6">
        <w:rPr>
          <w:rFonts w:ascii="Arial" w:hAnsi="Arial" w:cs="Arial"/>
        </w:rPr>
        <w:t>stålskinner</w:t>
      </w:r>
      <w:r w:rsidRPr="00BC00A4">
        <w:rPr>
          <w:rFonts w:ascii="Arial" w:hAnsi="Arial" w:cs="Arial"/>
        </w:rPr>
        <w:t>:</w:t>
      </w:r>
    </w:p>
    <w:p w14:paraId="17AE6D7C" w14:textId="4321EAE8" w:rsidR="00B92937" w:rsidRPr="00497774" w:rsidRDefault="00B92937" w:rsidP="00B92937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7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7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</w:t>
      </w:r>
      <w:r w:rsidR="003F28A6">
        <w:rPr>
          <w:rFonts w:ascii="Arial" w:hAnsi="Arial" w:cs="Arial"/>
        </w:rPr>
        <w:t>lskinner</w:t>
      </w:r>
    </w:p>
    <w:p w14:paraId="798FD151" w14:textId="77777777" w:rsidR="00B92937" w:rsidRPr="003C238F" w:rsidRDefault="00B92937" w:rsidP="00B92937">
      <w:pPr>
        <w:rPr>
          <w:strike/>
        </w:rPr>
      </w:pPr>
    </w:p>
    <w:p w14:paraId="68CCF965" w14:textId="77777777" w:rsidR="00966A87" w:rsidRPr="00EB331B" w:rsidRDefault="00966A87" w:rsidP="00966A87">
      <w:pPr>
        <w:rPr>
          <w:rFonts w:ascii="Arial" w:hAnsi="Arial" w:cs="Arial"/>
        </w:rPr>
      </w:pPr>
      <w:r w:rsidRPr="00EB331B">
        <w:rPr>
          <w:rFonts w:ascii="Arial" w:hAnsi="Arial" w:cs="Arial"/>
        </w:rPr>
        <w:t>Størrelse:</w:t>
      </w:r>
      <w:r w:rsidRPr="00EB331B">
        <w:rPr>
          <w:rFonts w:ascii="Arial" w:hAnsi="Arial" w:cs="Arial"/>
        </w:rPr>
        <w:tab/>
      </w:r>
    </w:p>
    <w:p w14:paraId="1A889294" w14:textId="77777777" w:rsidR="00966A87" w:rsidRPr="00EB331B" w:rsidRDefault="00966A87" w:rsidP="00966A87">
      <w:pPr>
        <w:rPr>
          <w:rFonts w:ascii="Arial" w:hAnsi="Arial" w:cs="Arial"/>
        </w:rPr>
      </w:pPr>
      <w:bookmarkStart w:id="8" w:name="_Hlk160014143"/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 mm</w:t>
      </w:r>
    </w:p>
    <w:p w14:paraId="046BE70D" w14:textId="77777777" w:rsidR="00966A87" w:rsidRDefault="00966A87" w:rsidP="00966A87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 mm</w:t>
      </w:r>
    </w:p>
    <w:p w14:paraId="3A8B8270" w14:textId="77777777" w:rsidR="00966A87" w:rsidRDefault="00966A87" w:rsidP="00966A87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1517DCAE" w14:textId="77777777" w:rsidR="00966A87" w:rsidRDefault="00966A87" w:rsidP="00966A87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bookmarkEnd w:id="8"/>
    <w:p w14:paraId="079B5BA0" w14:textId="77777777" w:rsidR="00972C74" w:rsidRDefault="00972C74" w:rsidP="008C0A3D">
      <w:pPr>
        <w:rPr>
          <w:rFonts w:ascii="Arial" w:hAnsi="Arial" w:cs="Arial"/>
        </w:rPr>
      </w:pPr>
    </w:p>
    <w:p w14:paraId="433BC834" w14:textId="5FAC6C68" w:rsidR="008C0A3D" w:rsidRPr="00BC00A4" w:rsidRDefault="00D87CE3" w:rsidP="008C0A3D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</w:p>
    <w:p w14:paraId="677C599D" w14:textId="77777777" w:rsidR="008C0A3D" w:rsidRPr="00BC00A4" w:rsidRDefault="008C0A3D" w:rsidP="008C0A3D">
      <w:pPr>
        <w:rPr>
          <w:rFonts w:ascii="Arial" w:hAnsi="Arial" w:cs="Arial"/>
        </w:rPr>
      </w:pPr>
      <w:bookmarkStart w:id="9" w:name="_Hlk43114395"/>
      <w:r w:rsidRPr="00BC00A4">
        <w:rPr>
          <w:rFonts w:ascii="Arial" w:hAnsi="Arial" w:cs="Arial"/>
        </w:rPr>
        <w:t>Skruerne skal bestilles lakeret i pladefarve</w:t>
      </w:r>
    </w:p>
    <w:bookmarkEnd w:id="9"/>
    <w:p w14:paraId="58E6FFE4" w14:textId="50ADAFCF" w:rsidR="008C0A3D" w:rsidRPr="00BC00A4" w:rsidRDefault="008C0A3D" w:rsidP="008C0A3D">
      <w:pPr>
        <w:rPr>
          <w:rFonts w:ascii="Arial" w:hAnsi="Arial" w:cs="Arial"/>
        </w:rPr>
      </w:pPr>
    </w:p>
    <w:p w14:paraId="7FBE46DE" w14:textId="77777777" w:rsidR="00151767" w:rsidRPr="00BC00A4" w:rsidRDefault="00151767" w:rsidP="00151767">
      <w:pPr>
        <w:rPr>
          <w:rFonts w:ascii="Arial" w:hAnsi="Arial" w:cs="Arial"/>
        </w:rPr>
      </w:pPr>
    </w:p>
    <w:p w14:paraId="41B1BC4B" w14:textId="2C9B9D07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Udførelse</w:t>
      </w:r>
    </w:p>
    <w:p w14:paraId="5A9156A5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BC00A4">
        <w:rPr>
          <w:rFonts w:ascii="Arial" w:hAnsi="Arial" w:cs="Arial"/>
        </w:rPr>
        <w:t>biydelser</w:t>
      </w:r>
      <w:proofErr w:type="spellEnd"/>
      <w:r w:rsidRPr="00BC00A4">
        <w:rPr>
          <w:rFonts w:ascii="Arial" w:hAnsi="Arial" w:cs="Arial"/>
        </w:rPr>
        <w:t>, der er nødvendige for arbejdets fuldstændige færdiggørelse.</w:t>
      </w:r>
    </w:p>
    <w:p w14:paraId="14B5EA23" w14:textId="77777777" w:rsidR="00151767" w:rsidRPr="00BC00A4" w:rsidRDefault="00151767" w:rsidP="00151767">
      <w:pPr>
        <w:rPr>
          <w:rFonts w:ascii="Arial" w:hAnsi="Arial" w:cs="Arial"/>
        </w:rPr>
      </w:pPr>
    </w:p>
    <w:p w14:paraId="21E3ED4D" w14:textId="670F4485" w:rsidR="00151767" w:rsidRPr="00BC00A4" w:rsidRDefault="003F28A6" w:rsidP="0015176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Stålskinner</w:t>
      </w:r>
    </w:p>
    <w:p w14:paraId="4013595F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U-kantskinne monteres på væg iht. leverandøranvisninger.</w:t>
      </w:r>
    </w:p>
    <w:p w14:paraId="41586668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Montageprofiler (C-skinne) placeres iht. loftsplaner med afstand c-c max. 600 mm.</w:t>
      </w:r>
    </w:p>
    <w:p w14:paraId="775D75E6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5780FBC1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0A46F70E" w14:textId="1B97DC73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BC00A4">
        <w:rPr>
          <w:rFonts w:ascii="Arial" w:hAnsi="Arial" w:cs="Arial"/>
        </w:rPr>
        <w:t>uk</w:t>
      </w:r>
      <w:proofErr w:type="spellEnd"/>
      <w:r w:rsidRPr="00BC00A4">
        <w:rPr>
          <w:rFonts w:ascii="Arial" w:hAnsi="Arial" w:cs="Arial"/>
        </w:rPr>
        <w:t xml:space="preserve">. </w:t>
      </w:r>
      <w:r w:rsidR="00A538D4" w:rsidRPr="00BC00A4">
        <w:rPr>
          <w:rFonts w:ascii="Arial" w:hAnsi="Arial" w:cs="Arial"/>
        </w:rPr>
        <w:t>f</w:t>
      </w:r>
      <w:r w:rsidRPr="00BC00A4">
        <w:rPr>
          <w:rFonts w:ascii="Arial" w:hAnsi="Arial" w:cs="Arial"/>
        </w:rPr>
        <w:t>ærdig</w:t>
      </w:r>
      <w:r w:rsidR="00A538D4" w:rsidRPr="00BC00A4">
        <w:rPr>
          <w:rFonts w:ascii="Arial" w:hAnsi="Arial" w:cs="Arial"/>
        </w:rPr>
        <w:t>t</w:t>
      </w:r>
      <w:r w:rsidRPr="00BC00A4">
        <w:rPr>
          <w:rFonts w:ascii="Arial" w:hAnsi="Arial" w:cs="Arial"/>
        </w:rPr>
        <w:t xml:space="preserve"> loft under hensyntagen til den aktuelle pladetykkelse.</w:t>
      </w:r>
    </w:p>
    <w:p w14:paraId="5F8082B1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BC00A4">
        <w:rPr>
          <w:rFonts w:ascii="Arial" w:hAnsi="Arial" w:cs="Arial"/>
        </w:rPr>
        <w:t>retskede</w:t>
      </w:r>
      <w:proofErr w:type="spellEnd"/>
      <w:r w:rsidRPr="00BC00A4">
        <w:rPr>
          <w:rFonts w:ascii="Arial" w:hAnsi="Arial" w:cs="Arial"/>
        </w:rPr>
        <w:t>.</w:t>
      </w:r>
    </w:p>
    <w:p w14:paraId="60229964" w14:textId="77777777" w:rsidR="00151767" w:rsidRPr="00BC00A4" w:rsidRDefault="00151767" w:rsidP="00151767">
      <w:pPr>
        <w:rPr>
          <w:rFonts w:ascii="Arial" w:hAnsi="Arial" w:cs="Arial"/>
        </w:rPr>
      </w:pPr>
    </w:p>
    <w:p w14:paraId="2A636A0B" w14:textId="77777777" w:rsidR="00151767" w:rsidRPr="00BC00A4" w:rsidRDefault="00151767" w:rsidP="00151767">
      <w:pPr>
        <w:rPr>
          <w:rFonts w:ascii="Arial" w:hAnsi="Arial" w:cs="Arial"/>
          <w:b/>
          <w:bCs/>
        </w:rPr>
      </w:pPr>
      <w:r w:rsidRPr="00BC00A4">
        <w:rPr>
          <w:rFonts w:ascii="Arial" w:hAnsi="Arial" w:cs="Arial"/>
          <w:b/>
          <w:bCs/>
        </w:rPr>
        <w:t>Træbetonplader</w:t>
      </w:r>
    </w:p>
    <w:p w14:paraId="42E8043C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Træbetonplader opsættes centreret i rummet.</w:t>
      </w:r>
    </w:p>
    <w:p w14:paraId="59F73C46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Der accepteres ikke tilpasninger mindre end &lt;300 mm&gt; ved nogen vægge uden byggeledelsens godkendelse.</w:t>
      </w:r>
    </w:p>
    <w:p w14:paraId="7CD03865" w14:textId="77777777" w:rsidR="00151767" w:rsidRPr="00BC00A4" w:rsidRDefault="00151767" w:rsidP="00151767">
      <w:pPr>
        <w:rPr>
          <w:rFonts w:ascii="Arial" w:hAnsi="Arial" w:cs="Arial"/>
        </w:rPr>
      </w:pPr>
    </w:p>
    <w:p w14:paraId="0DFFF28B" w14:textId="77777777" w:rsidR="00020354" w:rsidRPr="004B11AA" w:rsidRDefault="00020354" w:rsidP="00020354">
      <w:pPr>
        <w:rPr>
          <w:rFonts w:ascii="Arial" w:hAnsi="Arial" w:cs="Arial"/>
        </w:rPr>
      </w:pPr>
      <w:r w:rsidRPr="004B11AA">
        <w:rPr>
          <w:rFonts w:ascii="Arial" w:hAnsi="Arial" w:cs="Arial"/>
        </w:rPr>
        <w:t>&lt;Træbetonplader skæres stramt til tilstødende bygningsdele.&gt;</w:t>
      </w:r>
    </w:p>
    <w:p w14:paraId="2F0865AF" w14:textId="77777777" w:rsidR="00020354" w:rsidRPr="004B11AA" w:rsidRDefault="00020354" w:rsidP="00020354">
      <w:pPr>
        <w:rPr>
          <w:rFonts w:ascii="Arial" w:hAnsi="Arial" w:cs="Arial"/>
        </w:rPr>
      </w:pPr>
    </w:p>
    <w:p w14:paraId="7031C456" w14:textId="77777777" w:rsidR="00020354" w:rsidRPr="004B11AA" w:rsidRDefault="00020354" w:rsidP="00020354">
      <w:pPr>
        <w:rPr>
          <w:rFonts w:ascii="Arial" w:hAnsi="Arial" w:cs="Arial"/>
        </w:rPr>
      </w:pPr>
      <w:r w:rsidRPr="004B11AA">
        <w:rPr>
          <w:rFonts w:ascii="Arial" w:hAnsi="Arial" w:cs="Arial"/>
        </w:rPr>
        <w:lastRenderedPageBreak/>
        <w:t>ELLER</w:t>
      </w:r>
    </w:p>
    <w:p w14:paraId="4046084F" w14:textId="77777777" w:rsidR="00020354" w:rsidRPr="004B11AA" w:rsidRDefault="00020354" w:rsidP="00020354">
      <w:pPr>
        <w:rPr>
          <w:rFonts w:ascii="Arial" w:hAnsi="Arial" w:cs="Arial"/>
        </w:rPr>
      </w:pPr>
    </w:p>
    <w:p w14:paraId="59B99C49" w14:textId="77777777" w:rsidR="00020354" w:rsidRPr="004B11AA" w:rsidRDefault="00020354" w:rsidP="00020354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4B11AA">
        <w:rPr>
          <w:rFonts w:ascii="Arial" w:hAnsi="Arial" w:cs="Arial"/>
        </w:rPr>
        <w:t>fortandinger</w:t>
      </w:r>
      <w:proofErr w:type="spellEnd"/>
      <w:r w:rsidRPr="004B11AA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51BB2D21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027EFB81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Træbetonplader monteres iht. leverandøranvisninger.</w:t>
      </w:r>
    </w:p>
    <w:p w14:paraId="5C83358A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Skruer placeres 25 mm fra pladekanter og med c-c max. 600 mm.</w:t>
      </w:r>
    </w:p>
    <w:p w14:paraId="30A9D962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F0564CE" w14:textId="77777777" w:rsidR="00151767" w:rsidRPr="00BC00A4" w:rsidRDefault="00151767" w:rsidP="00151767">
      <w:pPr>
        <w:rPr>
          <w:rFonts w:ascii="Arial" w:hAnsi="Arial" w:cs="Arial"/>
        </w:rPr>
      </w:pPr>
    </w:p>
    <w:p w14:paraId="0CF93BBC" w14:textId="51488BFB" w:rsidR="00151767" w:rsidRPr="00BC00A4" w:rsidRDefault="00151767" w:rsidP="00151767">
      <w:pPr>
        <w:rPr>
          <w:rFonts w:ascii="Arial" w:hAnsi="Arial" w:cs="Arial"/>
          <w:b/>
          <w:bCs/>
          <w:sz w:val="24"/>
          <w:szCs w:val="24"/>
        </w:rPr>
      </w:pPr>
      <w:r w:rsidRPr="00BC00A4">
        <w:rPr>
          <w:rFonts w:ascii="Arial" w:hAnsi="Arial" w:cs="Arial"/>
          <w:b/>
          <w:bCs/>
          <w:sz w:val="24"/>
          <w:szCs w:val="24"/>
        </w:rPr>
        <w:t>Montageprøve</w:t>
      </w:r>
    </w:p>
    <w:p w14:paraId="50754961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BC00A4">
        <w:rPr>
          <w:rFonts w:ascii="Arial" w:hAnsi="Arial" w:cs="Arial"/>
        </w:rPr>
        <w:t>indv</w:t>
      </w:r>
      <w:proofErr w:type="spellEnd"/>
      <w:r w:rsidRPr="00BC00A4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3E8CDCEA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Prøven opsættes efter aftale med byggeledelsen.</w:t>
      </w:r>
    </w:p>
    <w:p w14:paraId="55BDE6DE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3A0790B" w14:textId="77777777" w:rsidR="00151767" w:rsidRPr="00BC00A4" w:rsidRDefault="00151767" w:rsidP="00151767">
      <w:pPr>
        <w:rPr>
          <w:rFonts w:ascii="Arial" w:hAnsi="Arial" w:cs="Arial"/>
        </w:rPr>
      </w:pPr>
      <w:r w:rsidRPr="00BC00A4">
        <w:rPr>
          <w:rFonts w:ascii="Arial" w:hAnsi="Arial" w:cs="Arial"/>
        </w:rPr>
        <w:t>Lokalisering af prøven skal til enhver tid være kendt.</w:t>
      </w:r>
    </w:p>
    <w:p w14:paraId="6744614F" w14:textId="77777777" w:rsidR="005B5847" w:rsidRPr="00BC00A4" w:rsidRDefault="005B5847">
      <w:pPr>
        <w:rPr>
          <w:rFonts w:ascii="Arial" w:hAnsi="Arial" w:cs="Arial"/>
        </w:rPr>
      </w:pPr>
    </w:p>
    <w:sectPr w:rsidR="005B5847" w:rsidRPr="00BC00A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393"/>
    <w:multiLevelType w:val="hybridMultilevel"/>
    <w:tmpl w:val="D730E89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008E"/>
    <w:multiLevelType w:val="hybridMultilevel"/>
    <w:tmpl w:val="EEFE09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04D74"/>
    <w:multiLevelType w:val="hybridMultilevel"/>
    <w:tmpl w:val="484C1C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A33FA"/>
    <w:multiLevelType w:val="hybridMultilevel"/>
    <w:tmpl w:val="6388D9C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663B1"/>
    <w:multiLevelType w:val="hybridMultilevel"/>
    <w:tmpl w:val="781895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D77C7"/>
    <w:multiLevelType w:val="hybridMultilevel"/>
    <w:tmpl w:val="D2AA49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67D30"/>
    <w:multiLevelType w:val="hybridMultilevel"/>
    <w:tmpl w:val="E89EA8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C2B9B"/>
    <w:multiLevelType w:val="hybridMultilevel"/>
    <w:tmpl w:val="1B9201F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25E08"/>
    <w:multiLevelType w:val="hybridMultilevel"/>
    <w:tmpl w:val="6060992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942A2"/>
    <w:multiLevelType w:val="hybridMultilevel"/>
    <w:tmpl w:val="E43C767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D1FA4"/>
    <w:multiLevelType w:val="hybridMultilevel"/>
    <w:tmpl w:val="36EA0F8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67D74"/>
    <w:multiLevelType w:val="hybridMultilevel"/>
    <w:tmpl w:val="550C05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B00B3F"/>
    <w:multiLevelType w:val="hybridMultilevel"/>
    <w:tmpl w:val="243434A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15B73"/>
    <w:multiLevelType w:val="hybridMultilevel"/>
    <w:tmpl w:val="396C54B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639651">
    <w:abstractNumId w:val="11"/>
  </w:num>
  <w:num w:numId="2" w16cid:durableId="226573082">
    <w:abstractNumId w:val="9"/>
  </w:num>
  <w:num w:numId="3" w16cid:durableId="1594825518">
    <w:abstractNumId w:val="5"/>
  </w:num>
  <w:num w:numId="4" w16cid:durableId="1740053322">
    <w:abstractNumId w:val="6"/>
  </w:num>
  <w:num w:numId="5" w16cid:durableId="1287548012">
    <w:abstractNumId w:val="13"/>
  </w:num>
  <w:num w:numId="6" w16cid:durableId="1689140481">
    <w:abstractNumId w:val="2"/>
  </w:num>
  <w:num w:numId="7" w16cid:durableId="1902057557">
    <w:abstractNumId w:val="4"/>
  </w:num>
  <w:num w:numId="8" w16cid:durableId="823814377">
    <w:abstractNumId w:val="3"/>
  </w:num>
  <w:num w:numId="9" w16cid:durableId="271207631">
    <w:abstractNumId w:val="8"/>
  </w:num>
  <w:num w:numId="10" w16cid:durableId="1890411710">
    <w:abstractNumId w:val="10"/>
  </w:num>
  <w:num w:numId="11" w16cid:durableId="824324188">
    <w:abstractNumId w:val="7"/>
  </w:num>
  <w:num w:numId="12" w16cid:durableId="184364197">
    <w:abstractNumId w:val="1"/>
  </w:num>
  <w:num w:numId="13" w16cid:durableId="1262103548">
    <w:abstractNumId w:val="0"/>
  </w:num>
  <w:num w:numId="14" w16cid:durableId="20435567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767"/>
    <w:rsid w:val="00020354"/>
    <w:rsid w:val="000A616B"/>
    <w:rsid w:val="00151767"/>
    <w:rsid w:val="001655A1"/>
    <w:rsid w:val="001774B2"/>
    <w:rsid w:val="00180CB3"/>
    <w:rsid w:val="00364678"/>
    <w:rsid w:val="003C238F"/>
    <w:rsid w:val="003F28A6"/>
    <w:rsid w:val="004F7CE0"/>
    <w:rsid w:val="005B5847"/>
    <w:rsid w:val="00634D77"/>
    <w:rsid w:val="00830EC2"/>
    <w:rsid w:val="008B40BC"/>
    <w:rsid w:val="008C0A3D"/>
    <w:rsid w:val="008D0BD8"/>
    <w:rsid w:val="00966A87"/>
    <w:rsid w:val="00972C74"/>
    <w:rsid w:val="009A2547"/>
    <w:rsid w:val="009D1EE3"/>
    <w:rsid w:val="00A538D4"/>
    <w:rsid w:val="00B32C96"/>
    <w:rsid w:val="00B92937"/>
    <w:rsid w:val="00BC00A4"/>
    <w:rsid w:val="00D87CE3"/>
    <w:rsid w:val="00F5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356E"/>
  <w15:chartTrackingRefBased/>
  <w15:docId w15:val="{6DAF4234-4265-4848-9D45-5ADCE1627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C00A4"/>
    <w:pPr>
      <w:ind w:left="720"/>
      <w:contextualSpacing/>
    </w:pPr>
  </w:style>
  <w:style w:type="paragraph" w:customStyle="1" w:styleId="buddy">
    <w:name w:val="buddy"/>
    <w:basedOn w:val="Normal"/>
    <w:link w:val="buddyTegn"/>
    <w:qFormat/>
    <w:rsid w:val="003C238F"/>
    <w:rPr>
      <w:rFonts w:ascii="Arial" w:hAnsi="Arial" w:cs="Arial"/>
    </w:rPr>
  </w:style>
  <w:style w:type="character" w:customStyle="1" w:styleId="buddyTegn">
    <w:name w:val="buddy Tegn"/>
    <w:basedOn w:val="Standardskrifttypeiafsnit"/>
    <w:link w:val="buddy"/>
    <w:rsid w:val="003C238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868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14</cp:revision>
  <dcterms:created xsi:type="dcterms:W3CDTF">2020-08-20T11:32:00Z</dcterms:created>
  <dcterms:modified xsi:type="dcterms:W3CDTF">2025-01-31T12:36:00Z</dcterms:modified>
</cp:coreProperties>
</file>